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CCC9" w14:textId="77777777" w:rsidR="008D4396" w:rsidRDefault="008D4396" w:rsidP="008D43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Baghdad"/>
        </w:rPr>
      </w:pPr>
      <w:r>
        <w:rPr>
          <w:rFonts w:ascii="Calibri" w:hAnsi="Calibri" w:cs="Baghdad"/>
        </w:rPr>
        <w:t>Advent Reflection</w:t>
      </w:r>
    </w:p>
    <w:p w14:paraId="14D90ADC" w14:textId="422FA0CE" w:rsidR="00CB7F1F" w:rsidRPr="000974D3" w:rsidRDefault="00CB7F1F" w:rsidP="00CB7F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974D3">
        <w:rPr>
          <w:rFonts w:asciiTheme="minorHAnsi" w:hAnsiTheme="minorHAnsi" w:cstheme="minorHAnsi"/>
        </w:rPr>
        <w:t>November 30, 2020</w:t>
      </w:r>
    </w:p>
    <w:p w14:paraId="65825065" w14:textId="246C1409" w:rsidR="00CB7F1F" w:rsidRPr="007D7E6A" w:rsidRDefault="00CB7F1F" w:rsidP="00CB7F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7D7E6A">
        <w:rPr>
          <w:rFonts w:asciiTheme="minorHAnsi" w:hAnsiTheme="minorHAnsi" w:cstheme="minorHAnsi"/>
          <w:i/>
          <w:iCs/>
        </w:rPr>
        <w:t>HOPE</w:t>
      </w:r>
      <w:r w:rsidRPr="007D7E6A">
        <w:rPr>
          <w:rFonts w:asciiTheme="minorHAnsi" w:hAnsiTheme="minorHAnsi" w:cstheme="minorHAnsi"/>
          <w:i/>
          <w:iCs/>
        </w:rPr>
        <w:tab/>
      </w:r>
    </w:p>
    <w:p w14:paraId="53530E8D" w14:textId="6917F0D1" w:rsidR="00CB7F1F" w:rsidRPr="007D7E6A" w:rsidRDefault="00CB7F1F" w:rsidP="00CB7F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0974D3">
        <w:rPr>
          <w:rFonts w:asciiTheme="minorHAnsi" w:hAnsiTheme="minorHAnsi" w:cstheme="minorHAnsi"/>
          <w:b/>
          <w:bCs/>
        </w:rPr>
        <w:t>Isaiah 40:1-11</w:t>
      </w:r>
      <w:r w:rsidRPr="007D7E6A">
        <w:rPr>
          <w:rFonts w:asciiTheme="minorHAnsi" w:hAnsiTheme="minorHAnsi" w:cstheme="minorHAnsi"/>
        </w:rPr>
        <w:tab/>
        <w:t>NRSV</w:t>
      </w:r>
    </w:p>
    <w:p w14:paraId="34622B96" w14:textId="77777777" w:rsidR="00CB7F1F" w:rsidRPr="007D7E6A" w:rsidRDefault="00CB7F1F" w:rsidP="00CB7F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2CE9ACD7" w14:textId="77777777" w:rsidR="007D7E6A" w:rsidRPr="007E47F6" w:rsidRDefault="007D7E6A" w:rsidP="007D7E6A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22"/>
        </w:rPr>
      </w:pP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Comfort, O comfort my people,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says your God.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Speak tenderly to Jerusalem,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and cry to her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that she has served her term,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that her penalty is paid,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that she has received from the </w:t>
      </w:r>
      <w:r w:rsidRPr="007E47F6">
        <w:rPr>
          <w:rFonts w:ascii="Segoe UI" w:eastAsia="Times New Roman" w:hAnsi="Segoe UI" w:cs="Segoe UI"/>
          <w:smallCaps/>
          <w:color w:val="000000"/>
          <w:sz w:val="22"/>
          <w:szCs w:val="22"/>
        </w:rPr>
        <w:t>Lord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’s hand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double for all her sins.</w:t>
      </w:r>
    </w:p>
    <w:p w14:paraId="1B987E5D" w14:textId="77777777" w:rsidR="007D7E6A" w:rsidRPr="007E47F6" w:rsidRDefault="007D7E6A" w:rsidP="007D7E6A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22"/>
        </w:rPr>
      </w:pP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 voice cries out: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“In the wilderness prepare the way of the </w:t>
      </w:r>
      <w:r w:rsidRPr="007E47F6">
        <w:rPr>
          <w:rFonts w:ascii="Segoe UI" w:eastAsia="Times New Roman" w:hAnsi="Segoe UI" w:cs="Segoe UI"/>
          <w:smallCaps/>
          <w:color w:val="000000"/>
          <w:sz w:val="22"/>
          <w:szCs w:val="22"/>
        </w:rPr>
        <w:t>Lord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make straight in the desert a highway for our God.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Every valley shall be lifted up,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and every mountain and hill be made low;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the uneven ground shall become level,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and the rough places a plain.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Then the glory of the </w:t>
      </w:r>
      <w:r w:rsidRPr="007E47F6">
        <w:rPr>
          <w:rFonts w:ascii="Segoe UI" w:eastAsia="Times New Roman" w:hAnsi="Segoe UI" w:cs="Segoe UI"/>
          <w:smallCaps/>
          <w:color w:val="000000"/>
          <w:sz w:val="22"/>
          <w:szCs w:val="22"/>
        </w:rPr>
        <w:t>Lord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 shall be revealed,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and all people shall see it together,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for the mouth of the </w:t>
      </w:r>
      <w:r w:rsidRPr="007E47F6">
        <w:rPr>
          <w:rFonts w:ascii="Segoe UI" w:eastAsia="Times New Roman" w:hAnsi="Segoe UI" w:cs="Segoe UI"/>
          <w:smallCaps/>
          <w:color w:val="000000"/>
          <w:sz w:val="22"/>
          <w:szCs w:val="22"/>
        </w:rPr>
        <w:t>Lord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 has spoken.”</w:t>
      </w:r>
    </w:p>
    <w:p w14:paraId="4434697C" w14:textId="77777777" w:rsidR="007D7E6A" w:rsidRPr="007E47F6" w:rsidRDefault="007D7E6A" w:rsidP="007D7E6A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22"/>
        </w:rPr>
      </w:pP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 voice says, “Cry out!”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And I said, “What shall I cry?”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All people are grass,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their constancy is like the flower of the field.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The grass withers, the flower fades,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when the breath of the </w:t>
      </w:r>
      <w:r w:rsidRPr="007E47F6">
        <w:rPr>
          <w:rFonts w:ascii="Segoe UI" w:eastAsia="Times New Roman" w:hAnsi="Segoe UI" w:cs="Segoe UI"/>
          <w:smallCaps/>
          <w:color w:val="000000"/>
          <w:sz w:val="22"/>
          <w:szCs w:val="22"/>
        </w:rPr>
        <w:t>Lord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 blows upon it;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surely the people are grass.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The grass withers, the flower fades;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but the word of our God will stand forever.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Get you up to a high mountain,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O Zion, herald of good tidings;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lift up your voice with strength,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O Jerusalem, herald of good tidings,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lift it up, do not fear;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say to the cities of Judah,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“Here is your God!”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See, the Lord </w:t>
      </w:r>
      <w:r w:rsidRPr="007E47F6">
        <w:rPr>
          <w:rFonts w:ascii="Segoe UI" w:eastAsia="Times New Roman" w:hAnsi="Segoe UI" w:cs="Segoe UI"/>
          <w:smallCaps/>
          <w:color w:val="000000"/>
          <w:sz w:val="22"/>
          <w:szCs w:val="22"/>
        </w:rPr>
        <w:t>God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 comes with might,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and his arm rules for him;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his reward is with him,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and his recompense before him.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He will feed his flock like a shepherd;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lastRenderedPageBreak/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he will gather the lambs in his arms,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  <w:t>and carry them in his bosom,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7E47F6">
        <w:rPr>
          <w:rFonts w:ascii="Segoe UI" w:eastAsia="Times New Roman" w:hAnsi="Segoe UI" w:cs="Segoe UI"/>
          <w:color w:val="000000"/>
          <w:sz w:val="8"/>
          <w:szCs w:val="8"/>
        </w:rPr>
        <w:t>    </w:t>
      </w:r>
      <w:r w:rsidRPr="007E47F6">
        <w:rPr>
          <w:rFonts w:ascii="Segoe UI" w:eastAsia="Times New Roman" w:hAnsi="Segoe UI" w:cs="Segoe UI"/>
          <w:color w:val="000000"/>
          <w:sz w:val="22"/>
          <w:szCs w:val="22"/>
        </w:rPr>
        <w:t>and gently lead the mother sheep.</w:t>
      </w:r>
    </w:p>
    <w:p w14:paraId="358F8E93" w14:textId="5EB58539" w:rsidR="00CB7F1F" w:rsidRDefault="00CB7F1F" w:rsidP="00CB7F1F">
      <w:pPr>
        <w:rPr>
          <w:rFonts w:cstheme="minorHAnsi"/>
        </w:rPr>
      </w:pPr>
    </w:p>
    <w:p w14:paraId="389BED58" w14:textId="01EA8AAE" w:rsidR="007D7E6A" w:rsidRDefault="007D7E6A" w:rsidP="007D7E6A">
      <w:pPr>
        <w:rPr>
          <w:rFonts w:ascii="Bradley Hand ITC" w:hAnsi="Bradley Hand ITC" w:cs="Baghdad"/>
          <w:b/>
          <w:bCs/>
        </w:rPr>
      </w:pPr>
      <w:r w:rsidRPr="00461B2C">
        <w:rPr>
          <w:rFonts w:ascii="Bradley Hand ITC" w:hAnsi="Bradley Hand ITC" w:cs="Baghdad"/>
          <w:b/>
          <w:bCs/>
        </w:rPr>
        <w:t xml:space="preserve">Reflection by </w:t>
      </w:r>
      <w:r>
        <w:rPr>
          <w:rFonts w:ascii="Bradley Hand ITC" w:hAnsi="Bradley Hand ITC" w:cs="Baghdad"/>
          <w:b/>
          <w:bCs/>
        </w:rPr>
        <w:t>Laura</w:t>
      </w:r>
    </w:p>
    <w:p w14:paraId="1DD6EDDC" w14:textId="77777777" w:rsidR="007D7E6A" w:rsidRPr="00461B2C" w:rsidRDefault="007D7E6A" w:rsidP="007D7E6A">
      <w:pPr>
        <w:rPr>
          <w:rFonts w:ascii="Bradley Hand ITC" w:hAnsi="Bradley Hand ITC" w:cs="Baghdad"/>
          <w:b/>
          <w:bCs/>
        </w:rPr>
      </w:pPr>
    </w:p>
    <w:p w14:paraId="376FCE71" w14:textId="7EC7E376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Prepare ye the way of the Lord!</w:t>
      </w:r>
    </w:p>
    <w:p w14:paraId="574F923A" w14:textId="77777777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Prepare ye the way of the New Born King!</w:t>
      </w:r>
    </w:p>
    <w:p w14:paraId="22A9985C" w14:textId="77777777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Preparation!</w:t>
      </w:r>
    </w:p>
    <w:p w14:paraId="5F46BA5E" w14:textId="77777777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376883C9" w14:textId="5B625EE9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The year 196</w:t>
      </w:r>
      <w:r w:rsidR="003C6A31" w:rsidRPr="007E47F6">
        <w:rPr>
          <w:rFonts w:ascii="Segoe UI" w:hAnsi="Segoe UI" w:cs="Segoe UI"/>
          <w:color w:val="000000"/>
          <w:sz w:val="22"/>
          <w:szCs w:val="22"/>
        </w:rPr>
        <w:t>1,</w:t>
      </w:r>
      <w:r w:rsidRPr="007E47F6">
        <w:rPr>
          <w:rFonts w:ascii="Segoe UI" w:hAnsi="Segoe UI" w:cs="Segoe UI"/>
          <w:color w:val="000000"/>
          <w:sz w:val="22"/>
          <w:szCs w:val="22"/>
        </w:rPr>
        <w:t xml:space="preserve"> First Christian Church, Victoria </w:t>
      </w:r>
    </w:p>
    <w:p w14:paraId="0CBA5260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The setting is cold, </w:t>
      </w:r>
    </w:p>
    <w:p w14:paraId="59102B64" w14:textId="5C5D921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sometimes a breeze, </w:t>
      </w:r>
    </w:p>
    <w:p w14:paraId="370C0BB5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awash with excitement, </w:t>
      </w:r>
    </w:p>
    <w:p w14:paraId="3F94957B" w14:textId="62F6F46E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full of anticipation. </w:t>
      </w:r>
    </w:p>
    <w:p w14:paraId="5F273EB7" w14:textId="6128C35D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People of all ages, from infant to elderly</w:t>
      </w:r>
      <w:r w:rsidR="003C6A31" w:rsidRPr="007E47F6">
        <w:rPr>
          <w:rFonts w:ascii="Segoe UI" w:hAnsi="Segoe UI" w:cs="Segoe UI"/>
          <w:color w:val="000000"/>
          <w:sz w:val="22"/>
          <w:szCs w:val="22"/>
        </w:rPr>
        <w:t>.... giddy</w:t>
      </w:r>
      <w:r w:rsidRPr="007E47F6">
        <w:rPr>
          <w:rFonts w:ascii="Segoe UI" w:hAnsi="Segoe UI" w:cs="Segoe UI"/>
          <w:color w:val="000000"/>
          <w:sz w:val="22"/>
          <w:szCs w:val="22"/>
        </w:rPr>
        <w:t>...time crunch...they are coming...</w:t>
      </w:r>
    </w:p>
    <w:p w14:paraId="4AF346E8" w14:textId="29889D25" w:rsidR="003C6A31" w:rsidRPr="007E47F6" w:rsidRDefault="003C6A31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B</w:t>
      </w:r>
      <w:r w:rsidR="007D7E6A" w:rsidRPr="007E47F6">
        <w:rPr>
          <w:rFonts w:ascii="Segoe UI" w:hAnsi="Segoe UI" w:cs="Segoe UI"/>
          <w:color w:val="000000"/>
          <w:sz w:val="22"/>
          <w:szCs w:val="22"/>
        </w:rPr>
        <w:t xml:space="preserve">e ready...be in your costume...make sure you’ve got warm underclothing on. </w:t>
      </w:r>
    </w:p>
    <w:p w14:paraId="5F73F268" w14:textId="4951B0E6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Makeup and wigs, </w:t>
      </w:r>
      <w:r w:rsidR="003C6A31" w:rsidRPr="007E47F6">
        <w:rPr>
          <w:rFonts w:ascii="Segoe UI" w:hAnsi="Segoe UI" w:cs="Segoe UI"/>
          <w:color w:val="000000"/>
          <w:sz w:val="22"/>
          <w:szCs w:val="22"/>
        </w:rPr>
        <w:t>angel wings</w:t>
      </w:r>
      <w:r w:rsidRPr="007E47F6">
        <w:rPr>
          <w:rFonts w:ascii="Segoe UI" w:hAnsi="Segoe UI" w:cs="Segoe UI"/>
          <w:color w:val="000000"/>
          <w:sz w:val="22"/>
          <w:szCs w:val="22"/>
        </w:rPr>
        <w:t xml:space="preserve"> and halos, turbans, head cloths, staffs. </w:t>
      </w:r>
    </w:p>
    <w:p w14:paraId="390F039E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Angels, wisemen, shepherds, donkeys and </w:t>
      </w:r>
      <w:r w:rsidR="003C6A31" w:rsidRPr="007E47F6">
        <w:rPr>
          <w:rFonts w:ascii="Segoe UI" w:hAnsi="Segoe UI" w:cs="Segoe UI"/>
          <w:color w:val="000000"/>
          <w:sz w:val="22"/>
          <w:szCs w:val="22"/>
        </w:rPr>
        <w:t>sheep gather</w:t>
      </w:r>
      <w:r w:rsidRPr="007E47F6">
        <w:rPr>
          <w:rFonts w:ascii="Segoe UI" w:hAnsi="Segoe UI" w:cs="Segoe UI"/>
          <w:color w:val="000000"/>
          <w:sz w:val="22"/>
          <w:szCs w:val="22"/>
        </w:rPr>
        <w:t xml:space="preserve"> around the manger. </w:t>
      </w:r>
    </w:p>
    <w:p w14:paraId="7E276A1A" w14:textId="71F40274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Me? One of the little angels worshiping the new born king...</w:t>
      </w:r>
    </w:p>
    <w:p w14:paraId="018525EC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It’s time! Get in place...ready...bright lights, so bright! </w:t>
      </w:r>
    </w:p>
    <w:p w14:paraId="39088AFA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Lines of cars parading by...bright lights…so bright!  </w:t>
      </w:r>
    </w:p>
    <w:p w14:paraId="006D88DD" w14:textId="72458AA2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Donkeys bray, wind blows</w:t>
      </w:r>
      <w:r w:rsidR="003C6A31" w:rsidRPr="007E47F6">
        <w:rPr>
          <w:rFonts w:ascii="Segoe UI" w:hAnsi="Segoe UI" w:cs="Segoe UI"/>
          <w:color w:val="000000"/>
          <w:sz w:val="22"/>
          <w:szCs w:val="22"/>
        </w:rPr>
        <w:t>.</w:t>
      </w:r>
      <w:r w:rsidRPr="007E47F6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5986FAB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I am an angel...</w:t>
      </w:r>
    </w:p>
    <w:p w14:paraId="491E5DFB" w14:textId="0400C58C" w:rsidR="007D7E6A" w:rsidRPr="007E47F6" w:rsidRDefault="003C6A31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C</w:t>
      </w:r>
      <w:r w:rsidR="007D7E6A" w:rsidRPr="007E47F6">
        <w:rPr>
          <w:rFonts w:ascii="Segoe UI" w:hAnsi="Segoe UI" w:cs="Segoe UI"/>
          <w:color w:val="000000"/>
          <w:sz w:val="22"/>
          <w:szCs w:val="22"/>
        </w:rPr>
        <w:t xml:space="preserve">ome see, adore, and worship the New Born King! </w:t>
      </w:r>
    </w:p>
    <w:p w14:paraId="2D084DD0" w14:textId="77777777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329DE00F" w14:textId="77777777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Fast forward...the year 1991, First Christian, Arlington</w:t>
      </w:r>
    </w:p>
    <w:p w14:paraId="3450EFBD" w14:textId="398AC420" w:rsidR="003C6A31" w:rsidRPr="007E47F6" w:rsidRDefault="007E47F6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Shepherds</w:t>
      </w:r>
      <w:r w:rsidR="007D7E6A" w:rsidRPr="007E47F6">
        <w:rPr>
          <w:rFonts w:ascii="Segoe UI" w:hAnsi="Segoe UI" w:cs="Segoe UI"/>
          <w:color w:val="000000"/>
          <w:sz w:val="22"/>
          <w:szCs w:val="22"/>
        </w:rPr>
        <w:t xml:space="preserve"> Ken and Nicholas walk up the aisle to stand,</w:t>
      </w:r>
    </w:p>
    <w:p w14:paraId="6C101117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watching Mary and Joseph reveal the New Born </w:t>
      </w:r>
      <w:r w:rsidR="003C6A31" w:rsidRPr="007E47F6">
        <w:rPr>
          <w:rFonts w:ascii="Segoe UI" w:hAnsi="Segoe UI" w:cs="Segoe UI"/>
          <w:color w:val="000000"/>
          <w:sz w:val="22"/>
          <w:szCs w:val="22"/>
        </w:rPr>
        <w:t xml:space="preserve">King! </w:t>
      </w:r>
    </w:p>
    <w:p w14:paraId="166CE176" w14:textId="6A1230B9" w:rsidR="003C6A31" w:rsidRPr="007E47F6" w:rsidRDefault="003C6A31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In joy to see the New Born King,</w:t>
      </w:r>
    </w:p>
    <w:p w14:paraId="03B5475D" w14:textId="14FE9483" w:rsidR="003C6A31" w:rsidRPr="007E47F6" w:rsidRDefault="003C6A31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Excited</w:t>
      </w:r>
      <w:r w:rsidR="007D7E6A" w:rsidRPr="007E47F6">
        <w:rPr>
          <w:rFonts w:ascii="Segoe UI" w:hAnsi="Segoe UI" w:cs="Segoe UI"/>
          <w:color w:val="000000"/>
          <w:sz w:val="22"/>
          <w:szCs w:val="22"/>
        </w:rPr>
        <w:t xml:space="preserve"> Little </w:t>
      </w:r>
      <w:r w:rsidR="007E47F6" w:rsidRPr="007E47F6">
        <w:rPr>
          <w:rFonts w:ascii="Segoe UI" w:hAnsi="Segoe UI" w:cs="Segoe UI"/>
          <w:color w:val="000000"/>
          <w:sz w:val="22"/>
          <w:szCs w:val="22"/>
        </w:rPr>
        <w:t>Shepherd</w:t>
      </w:r>
      <w:r w:rsidR="007D7E6A" w:rsidRPr="007E47F6">
        <w:rPr>
          <w:rFonts w:ascii="Segoe UI" w:hAnsi="Segoe UI" w:cs="Segoe UI"/>
          <w:color w:val="000000"/>
          <w:sz w:val="22"/>
          <w:szCs w:val="22"/>
        </w:rPr>
        <w:t xml:space="preserve"> Nicholas begins moving...walks in front...cranes his neck</w:t>
      </w:r>
    </w:p>
    <w:p w14:paraId="21A43BC5" w14:textId="05942CB3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to see Mary and Joseph </w:t>
      </w:r>
      <w:r w:rsidR="003C6A31" w:rsidRPr="007E47F6">
        <w:rPr>
          <w:rFonts w:ascii="Segoe UI" w:hAnsi="Segoe UI" w:cs="Segoe UI"/>
          <w:color w:val="000000"/>
          <w:sz w:val="22"/>
          <w:szCs w:val="22"/>
        </w:rPr>
        <w:t>nestle</w:t>
      </w:r>
      <w:r w:rsidRPr="007E47F6">
        <w:rPr>
          <w:rFonts w:ascii="Segoe UI" w:hAnsi="Segoe UI" w:cs="Segoe UI"/>
          <w:color w:val="000000"/>
          <w:sz w:val="22"/>
          <w:szCs w:val="22"/>
        </w:rPr>
        <w:t xml:space="preserve"> the New Born King</w:t>
      </w:r>
    </w:p>
    <w:p w14:paraId="6DA95B77" w14:textId="0FAAFBDE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Anticipation…Excitement...The King is born!</w:t>
      </w:r>
    </w:p>
    <w:p w14:paraId="1526D107" w14:textId="77777777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0D2DC97F" w14:textId="77777777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Fast forward...the year 2019, Barker Street, Arlington</w:t>
      </w:r>
    </w:p>
    <w:p w14:paraId="1C9E373A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Grandchildren Vi and Shep...playing with the nativity on the cedar chest. </w:t>
      </w:r>
    </w:p>
    <w:p w14:paraId="7A3E2C87" w14:textId="77777777" w:rsidR="003C6A31" w:rsidRPr="007E47F6" w:rsidRDefault="003C6A31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Arranging. Rearranging</w:t>
      </w:r>
      <w:r w:rsidR="007D7E6A" w:rsidRPr="007E47F6">
        <w:rPr>
          <w:rFonts w:ascii="Segoe UI" w:hAnsi="Segoe UI" w:cs="Segoe UI"/>
          <w:color w:val="000000"/>
          <w:sz w:val="22"/>
          <w:szCs w:val="22"/>
        </w:rPr>
        <w:t xml:space="preserve"> wisemen, shepherds, animals...touching...</w:t>
      </w:r>
    </w:p>
    <w:p w14:paraId="3097B958" w14:textId="3E3F2D5B" w:rsidR="007D7E6A" w:rsidRPr="007E47F6" w:rsidRDefault="003C6A31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R</w:t>
      </w:r>
      <w:r w:rsidR="007D7E6A" w:rsidRPr="007E47F6">
        <w:rPr>
          <w:rFonts w:ascii="Segoe UI" w:hAnsi="Segoe UI" w:cs="Segoe UI"/>
          <w:color w:val="000000"/>
          <w:sz w:val="22"/>
          <w:szCs w:val="22"/>
        </w:rPr>
        <w:t>earranging Mary, Joseph and The New Born King!</w:t>
      </w:r>
    </w:p>
    <w:p w14:paraId="47AE4540" w14:textId="77777777" w:rsidR="007D7E6A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77F5B6A4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 xml:space="preserve">Perhaps you have a memory to share. </w:t>
      </w:r>
    </w:p>
    <w:p w14:paraId="021AB207" w14:textId="77777777" w:rsidR="003C6A31" w:rsidRPr="007E47F6" w:rsidRDefault="007D7E6A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Find a friend, share your story of preparation as it becomes real again</w:t>
      </w:r>
      <w:r w:rsidR="003C6A31" w:rsidRPr="007E47F6">
        <w:rPr>
          <w:rFonts w:ascii="Segoe UI" w:hAnsi="Segoe UI" w:cs="Segoe UI"/>
          <w:color w:val="000000"/>
          <w:sz w:val="22"/>
          <w:szCs w:val="22"/>
        </w:rPr>
        <w:t>.</w:t>
      </w:r>
    </w:p>
    <w:p w14:paraId="351B4300" w14:textId="24E3485F" w:rsidR="007D7E6A" w:rsidRPr="007E47F6" w:rsidRDefault="003C6A31" w:rsidP="007D7E6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E</w:t>
      </w:r>
      <w:r w:rsidR="007D7E6A" w:rsidRPr="007E47F6">
        <w:rPr>
          <w:rFonts w:ascii="Segoe UI" w:hAnsi="Segoe UI" w:cs="Segoe UI"/>
          <w:color w:val="000000"/>
          <w:sz w:val="22"/>
          <w:szCs w:val="22"/>
        </w:rPr>
        <w:t>xcitement never gets old.</w:t>
      </w:r>
    </w:p>
    <w:p w14:paraId="50FB882E" w14:textId="67D0AE70" w:rsidR="00461B2C" w:rsidRPr="007E47F6" w:rsidRDefault="007D7E6A" w:rsidP="00990A55">
      <w:pPr>
        <w:autoSpaceDE w:val="0"/>
        <w:autoSpaceDN w:val="0"/>
        <w:adjustRightInd w:val="0"/>
        <w:rPr>
          <w:rFonts w:ascii="Segoe UI" w:hAnsi="Segoe UI" w:cs="Segoe UI"/>
        </w:rPr>
      </w:pPr>
      <w:r w:rsidRPr="007E47F6">
        <w:rPr>
          <w:rFonts w:ascii="Segoe UI" w:hAnsi="Segoe UI" w:cs="Segoe UI"/>
          <w:color w:val="000000"/>
          <w:sz w:val="22"/>
          <w:szCs w:val="22"/>
        </w:rPr>
        <w:t>Prepare ye the way for the Lord!</w:t>
      </w:r>
    </w:p>
    <w:sectPr w:rsidR="00461B2C" w:rsidRPr="007E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altName w:val="Baghdad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2C"/>
    <w:rsid w:val="000974D3"/>
    <w:rsid w:val="001B0AF1"/>
    <w:rsid w:val="003C6A31"/>
    <w:rsid w:val="00461B2C"/>
    <w:rsid w:val="00467DFA"/>
    <w:rsid w:val="00620998"/>
    <w:rsid w:val="007D7E6A"/>
    <w:rsid w:val="007E47F6"/>
    <w:rsid w:val="008D4396"/>
    <w:rsid w:val="00990A55"/>
    <w:rsid w:val="00C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96908"/>
  <w15:chartTrackingRefBased/>
  <w15:docId w15:val="{DA3F37D1-6930-2343-989E-2C7641E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1F"/>
  </w:style>
  <w:style w:type="paragraph" w:styleId="Heading3">
    <w:name w:val="heading 3"/>
    <w:basedOn w:val="Normal"/>
    <w:link w:val="Heading3Char"/>
    <w:uiPriority w:val="9"/>
    <w:qFormat/>
    <w:rsid w:val="00461B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1B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461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461B2C"/>
  </w:style>
  <w:style w:type="paragraph" w:styleId="NormalWeb">
    <w:name w:val="Normal (Web)"/>
    <w:basedOn w:val="Normal"/>
    <w:uiPriority w:val="99"/>
    <w:semiHidden/>
    <w:unhideWhenUsed/>
    <w:rsid w:val="00461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461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61B2C"/>
  </w:style>
  <w:style w:type="paragraph" w:customStyle="1" w:styleId="first-line-none">
    <w:name w:val="first-line-none"/>
    <w:basedOn w:val="Normal"/>
    <w:rsid w:val="00461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7D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7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2020-11-28T17:58:00Z</dcterms:created>
  <dcterms:modified xsi:type="dcterms:W3CDTF">2020-11-28T22:49:00Z</dcterms:modified>
</cp:coreProperties>
</file>